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B4" w:rsidRPr="00482F20" w:rsidRDefault="004E49B4" w:rsidP="004E49B4">
      <w:pPr>
        <w:pStyle w:val="Listaszerbekezds"/>
        <w:spacing w:before="120" w:after="120"/>
        <w:contextualSpacing w:val="0"/>
        <w:outlineLvl w:val="0"/>
        <w:rPr>
          <w:sz w:val="28"/>
          <w:szCs w:val="28"/>
        </w:rPr>
      </w:pPr>
      <w:bookmarkStart w:id="0" w:name="_Toc430334222"/>
      <w:bookmarkStart w:id="1" w:name="_Toc430342799"/>
      <w:bookmarkStart w:id="2" w:name="_Toc430342883"/>
      <w:r w:rsidRPr="00482F20">
        <w:rPr>
          <w:sz w:val="28"/>
          <w:szCs w:val="28"/>
        </w:rPr>
        <w:t>Növénytermesztési és élelmiszeripari termék előállítás kalkulációja</w:t>
      </w:r>
      <w:bookmarkEnd w:id="0"/>
      <w:bookmarkEnd w:id="1"/>
      <w:bookmarkEnd w:id="2"/>
    </w:p>
    <w:tbl>
      <w:tblPr>
        <w:tblW w:w="979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40"/>
        <w:gridCol w:w="960"/>
        <w:gridCol w:w="1399"/>
      </w:tblGrid>
      <w:tr w:rsidR="004E49B4" w:rsidRPr="00A817B2" w:rsidTr="00435E63">
        <w:trPr>
          <w:trHeight w:val="30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spacing w:before="120" w:after="12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spacing w:before="120" w:after="120"/>
              <w:jc w:val="center"/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Előkalkuláció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Utókalkuláció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Az értékesített termék: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9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Növény:_________________________ Fajta:_____________________ Mennyiség:_________________________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7B2">
              <w:rPr>
                <w:color w:val="000000"/>
                <w:sz w:val="22"/>
                <w:szCs w:val="22"/>
              </w:rPr>
              <w:t>Szuperelit</w:t>
            </w:r>
            <w:proofErr w:type="spellEnd"/>
            <w:r w:rsidRPr="00A817B2">
              <w:rPr>
                <w:color w:val="000000"/>
                <w:sz w:val="22"/>
                <w:szCs w:val="22"/>
              </w:rPr>
              <w:t xml:space="preserve"> (SE)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Elit (E)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I. fok.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II. fok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III. fok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Áru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Takarmány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Időszak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817B2">
              <w:rPr>
                <w:color w:val="000000"/>
                <w:sz w:val="22"/>
                <w:szCs w:val="22"/>
              </w:rPr>
              <w:t>tól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817B2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Várható/ Tényleges bevétel: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Nettó bevétel: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Áfa összege: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Bevétel összesen: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Tervezett/Tényleges kiadások: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1. Személyi jellegű kifizetések összesen: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proofErr w:type="gramStart"/>
            <w:r w:rsidRPr="00A817B2">
              <w:rPr>
                <w:color w:val="000000"/>
                <w:sz w:val="22"/>
                <w:szCs w:val="22"/>
              </w:rPr>
              <w:t>a.</w:t>
            </w:r>
            <w:proofErr w:type="gramEnd"/>
            <w:r w:rsidRPr="00A817B2">
              <w:rPr>
                <w:color w:val="000000"/>
                <w:sz w:val="22"/>
                <w:szCs w:val="22"/>
              </w:rPr>
              <w:t xml:space="preserve"> Közalkalmazotti jogviszonyhoz kapcsolódó kifizetések: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b. Megbízási, egyéb díjak: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 xml:space="preserve">2. Munkaadókat terhelő járulékok összesen: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proofErr w:type="gramStart"/>
            <w:r w:rsidRPr="00A817B2">
              <w:rPr>
                <w:color w:val="000000"/>
                <w:sz w:val="22"/>
                <w:szCs w:val="22"/>
              </w:rPr>
              <w:t>a.</w:t>
            </w:r>
            <w:proofErr w:type="gramEnd"/>
            <w:r w:rsidRPr="00A817B2">
              <w:rPr>
                <w:color w:val="000000"/>
                <w:sz w:val="22"/>
                <w:szCs w:val="22"/>
              </w:rPr>
              <w:t xml:space="preserve"> Közalkalmazotti jogviszonyhoz kapcsolatos kifizetések után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b. Megbízási, egyéb díjak után: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3. Közvetlen anyagköltség: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Vető, szaporító anyag: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Műtrágya, egyéb anyag: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7B2">
              <w:rPr>
                <w:color w:val="000000"/>
                <w:sz w:val="22"/>
                <w:szCs w:val="22"/>
              </w:rPr>
              <w:t>Növényvédőszer</w:t>
            </w:r>
            <w:proofErr w:type="spellEnd"/>
            <w:r w:rsidRPr="00A817B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Egyéb: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4.Közvetlen anyagjellegű költség és szolgáltatás: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5.Egyéb közvetlen költségek: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Közvetlen költségek összesen: (1+2+3+4+5)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6. Általános költségek: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Kiadások összesen: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Tervezett/tényleges önköltség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Ft/mennyiségi egység</w:t>
            </w:r>
          </w:p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Dátum: 20</w:t>
            </w:r>
            <w:proofErr w:type="gramStart"/>
            <w:r w:rsidRPr="00A817B2">
              <w:rPr>
                <w:color w:val="000000"/>
                <w:sz w:val="22"/>
                <w:szCs w:val="22"/>
              </w:rPr>
              <w:t>…év</w:t>
            </w:r>
            <w:proofErr w:type="gramEnd"/>
            <w:r w:rsidRPr="00A817B2">
              <w:rPr>
                <w:color w:val="000000"/>
                <w:sz w:val="22"/>
                <w:szCs w:val="22"/>
              </w:rPr>
              <w:t>…………..hó…………….nap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13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kalkulációt készítő aláírása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300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Jóváhagyta: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/>
        </w:tc>
      </w:tr>
      <w:tr w:rsidR="004E49B4" w:rsidRPr="00A817B2" w:rsidTr="00435E63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_______________________________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49B4" w:rsidRPr="00A817B2" w:rsidTr="00435E63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kancellár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9B4" w:rsidRPr="00A817B2" w:rsidRDefault="004E49B4" w:rsidP="00435E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9382F" w:rsidRPr="004E49B4" w:rsidRDefault="0079382F" w:rsidP="004E49B4">
      <w:pPr>
        <w:rPr>
          <w:szCs w:val="24"/>
        </w:rPr>
      </w:pPr>
    </w:p>
    <w:sectPr w:rsidR="0079382F" w:rsidRPr="004E49B4" w:rsidSect="005B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10" w:rsidRDefault="00DC1910" w:rsidP="00772F3C">
      <w:r>
        <w:separator/>
      </w:r>
    </w:p>
  </w:endnote>
  <w:endnote w:type="continuationSeparator" w:id="0">
    <w:p w:rsidR="00DC1910" w:rsidRDefault="00DC1910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10" w:rsidRDefault="00DC1910" w:rsidP="00772F3C">
      <w:r>
        <w:separator/>
      </w:r>
    </w:p>
  </w:footnote>
  <w:footnote w:type="continuationSeparator" w:id="0">
    <w:p w:rsidR="00DC1910" w:rsidRDefault="00DC1910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24460C"/>
    <w:rsid w:val="004E49B4"/>
    <w:rsid w:val="005B770A"/>
    <w:rsid w:val="006B6C6B"/>
    <w:rsid w:val="006E1142"/>
    <w:rsid w:val="00772F3C"/>
    <w:rsid w:val="0079382F"/>
    <w:rsid w:val="00891164"/>
    <w:rsid w:val="00BE2930"/>
    <w:rsid w:val="00DC191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6E1142"/>
    <w:pPr>
      <w:ind w:left="720"/>
      <w:contextualSpacing/>
      <w:jc w:val="both"/>
    </w:pPr>
    <w:rPr>
      <w:sz w:val="24"/>
    </w:rPr>
  </w:style>
  <w:style w:type="character" w:customStyle="1" w:styleId="ListaszerbekezdsChar">
    <w:name w:val="Listaszerű bekezdés Char"/>
    <w:link w:val="Listaszerbekezds"/>
    <w:uiPriority w:val="34"/>
    <w:rsid w:val="006E1142"/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2015-10-06T08:14:00Z</dcterms:created>
  <dcterms:modified xsi:type="dcterms:W3CDTF">2015-10-06T08:14:00Z</dcterms:modified>
</cp:coreProperties>
</file>